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26A" w:rsidRPr="00370685" w:rsidRDefault="0028326A" w:rsidP="0028326A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370685">
        <w:rPr>
          <w:sz w:val="28"/>
          <w:szCs w:val="28"/>
        </w:rPr>
        <w:t>Приложение № 1</w:t>
      </w:r>
    </w:p>
    <w:p w:rsidR="0028326A" w:rsidRPr="00370685" w:rsidRDefault="0028326A" w:rsidP="0028326A">
      <w:pPr>
        <w:tabs>
          <w:tab w:val="left" w:pos="142"/>
        </w:tabs>
        <w:suppressAutoHyphens/>
        <w:ind w:left="3828"/>
        <w:outlineLvl w:val="0"/>
        <w:rPr>
          <w:rFonts w:eastAsia="Calibri"/>
          <w:bCs/>
          <w:sz w:val="28"/>
          <w:szCs w:val="28"/>
          <w:lang w:eastAsia="ar-SA"/>
        </w:rPr>
      </w:pPr>
      <w:r w:rsidRPr="00370685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28326A" w:rsidRPr="00370685" w:rsidRDefault="0028326A" w:rsidP="0028326A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370685">
        <w:rPr>
          <w:rFonts w:eastAsia="Calibri"/>
          <w:bCs/>
          <w:sz w:val="28"/>
          <w:szCs w:val="28"/>
          <w:lang w:eastAsia="ar-SA"/>
        </w:rPr>
        <w:t>«</w:t>
      </w:r>
      <w:r w:rsidRPr="00370685">
        <w:rPr>
          <w:rFonts w:eastAsia="Calibri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28326A" w:rsidRPr="00370685" w:rsidRDefault="0028326A" w:rsidP="0028326A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2742C1" w:rsidRPr="00370685" w:rsidRDefault="002742C1" w:rsidP="002742C1">
      <w:pPr>
        <w:rPr>
          <w:color w:val="000000"/>
          <w:sz w:val="28"/>
          <w:szCs w:val="28"/>
        </w:rPr>
      </w:pPr>
    </w:p>
    <w:p w:rsidR="002742C1" w:rsidRPr="00370685" w:rsidRDefault="002742C1" w:rsidP="002742C1">
      <w:pPr>
        <w:rPr>
          <w:color w:val="000000"/>
          <w:sz w:val="28"/>
          <w:szCs w:val="28"/>
        </w:rPr>
      </w:pPr>
      <w:r w:rsidRPr="00370685">
        <w:rPr>
          <w:sz w:val="28"/>
        </w:rPr>
        <w:t xml:space="preserve">Форма </w:t>
      </w:r>
    </w:p>
    <w:p w:rsidR="002742C1" w:rsidRPr="00370685" w:rsidRDefault="002742C1" w:rsidP="002742C1">
      <w:pPr>
        <w:rPr>
          <w:i/>
          <w:sz w:val="28"/>
        </w:rPr>
      </w:pPr>
    </w:p>
    <w:p w:rsidR="002742C1" w:rsidRPr="00370685" w:rsidRDefault="002742C1" w:rsidP="002742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370685">
        <w:rPr>
          <w:sz w:val="28"/>
          <w:szCs w:val="28"/>
          <w:u w:val="single"/>
        </w:rPr>
        <w:t>Администрация муниципального образования Тимашевский район</w:t>
      </w:r>
    </w:p>
    <w:p w:rsidR="002742C1" w:rsidRPr="00370685" w:rsidRDefault="002742C1" w:rsidP="002742C1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370685">
        <w:rPr>
          <w:sz w:val="20"/>
          <w:szCs w:val="28"/>
        </w:rPr>
        <w:t>(наименование уполномоченного органа местного самоуправления)</w:t>
      </w:r>
    </w:p>
    <w:p w:rsidR="002742C1" w:rsidRPr="00370685" w:rsidRDefault="002742C1" w:rsidP="002742C1">
      <w:pPr>
        <w:pStyle w:val="a6"/>
        <w:ind w:left="5387"/>
      </w:pPr>
    </w:p>
    <w:p w:rsidR="002742C1" w:rsidRPr="00370685" w:rsidRDefault="002742C1" w:rsidP="002742C1">
      <w:pPr>
        <w:pStyle w:val="a6"/>
        <w:ind w:left="5387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2742C1" w:rsidRPr="00370685" w:rsidTr="00071C0E">
        <w:tc>
          <w:tcPr>
            <w:tcW w:w="4856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685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370685" w:rsidTr="00071C0E">
        <w:tc>
          <w:tcPr>
            <w:tcW w:w="4856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370685" w:rsidTr="00071C0E">
        <w:tc>
          <w:tcPr>
            <w:tcW w:w="4856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685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370685" w:rsidTr="00071C0E">
        <w:tc>
          <w:tcPr>
            <w:tcW w:w="4856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370685" w:rsidTr="00071C0E">
        <w:tc>
          <w:tcPr>
            <w:tcW w:w="4856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685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370685" w:rsidTr="00071C0E">
        <w:tc>
          <w:tcPr>
            <w:tcW w:w="4856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370685" w:rsidTr="00071C0E">
        <w:tc>
          <w:tcPr>
            <w:tcW w:w="4856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0685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2C1" w:rsidRPr="00370685" w:rsidTr="00071C0E">
        <w:tc>
          <w:tcPr>
            <w:tcW w:w="4856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2742C1" w:rsidRPr="00370685" w:rsidRDefault="002742C1" w:rsidP="002742C1">
      <w:pPr>
        <w:ind w:left="5954"/>
        <w:rPr>
          <w:sz w:val="28"/>
          <w:szCs w:val="28"/>
        </w:rPr>
      </w:pPr>
    </w:p>
    <w:p w:rsidR="002742C1" w:rsidRPr="00370685" w:rsidRDefault="002742C1" w:rsidP="002742C1">
      <w:pPr>
        <w:suppressAutoHyphens/>
        <w:jc w:val="center"/>
        <w:rPr>
          <w:b/>
          <w:sz w:val="28"/>
          <w:szCs w:val="28"/>
        </w:rPr>
      </w:pPr>
      <w:r w:rsidRPr="00370685">
        <w:rPr>
          <w:b/>
          <w:sz w:val="28"/>
          <w:szCs w:val="28"/>
        </w:rPr>
        <w:t>Решение</w:t>
      </w:r>
    </w:p>
    <w:p w:rsidR="00E6006A" w:rsidRPr="00370685" w:rsidRDefault="002742C1" w:rsidP="00E6006A">
      <w:pPr>
        <w:suppressAutoHyphens/>
        <w:jc w:val="center"/>
        <w:rPr>
          <w:b/>
          <w:sz w:val="28"/>
          <w:szCs w:val="28"/>
        </w:rPr>
      </w:pPr>
      <w:r w:rsidRPr="00370685">
        <w:rPr>
          <w:b/>
          <w:sz w:val="28"/>
          <w:szCs w:val="28"/>
        </w:rPr>
        <w:t xml:space="preserve">об отказе в </w:t>
      </w:r>
      <w:r w:rsidR="00E6006A" w:rsidRPr="00370685">
        <w:rPr>
          <w:b/>
          <w:sz w:val="28"/>
          <w:szCs w:val="28"/>
        </w:rPr>
        <w:t xml:space="preserve">предварительном согласовании </w:t>
      </w:r>
    </w:p>
    <w:p w:rsidR="002742C1" w:rsidRPr="00370685" w:rsidRDefault="00E6006A" w:rsidP="00E6006A">
      <w:pPr>
        <w:suppressAutoHyphens/>
        <w:jc w:val="center"/>
        <w:rPr>
          <w:b/>
          <w:sz w:val="28"/>
          <w:szCs w:val="28"/>
        </w:rPr>
      </w:pPr>
      <w:r w:rsidRPr="00370685">
        <w:rPr>
          <w:b/>
          <w:sz w:val="28"/>
          <w:szCs w:val="28"/>
        </w:rPr>
        <w:t>предоставления земельного участка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849"/>
      </w:tblGrid>
      <w:tr w:rsidR="002742C1" w:rsidRPr="00370685" w:rsidTr="00071C0E">
        <w:tc>
          <w:tcPr>
            <w:tcW w:w="5097" w:type="dxa"/>
          </w:tcPr>
          <w:p w:rsidR="002742C1" w:rsidRPr="00370685" w:rsidRDefault="002742C1" w:rsidP="00071C0E">
            <w:pPr>
              <w:spacing w:before="240"/>
              <w:rPr>
                <w:b/>
                <w:szCs w:val="26"/>
              </w:rPr>
            </w:pPr>
            <w:r w:rsidRPr="00370685">
              <w:rPr>
                <w:bCs/>
                <w:szCs w:val="28"/>
              </w:rPr>
              <w:t>от</w:t>
            </w:r>
            <w:r w:rsidRPr="00370685">
              <w:rPr>
                <w:bCs/>
                <w:szCs w:val="28"/>
                <w:lang w:val="en-US"/>
              </w:rPr>
              <w:t xml:space="preserve"> </w:t>
            </w:r>
            <w:r w:rsidRPr="00370685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2742C1" w:rsidRPr="00370685" w:rsidRDefault="002742C1" w:rsidP="00071C0E">
            <w:pPr>
              <w:spacing w:before="240"/>
              <w:jc w:val="right"/>
              <w:rPr>
                <w:b/>
                <w:szCs w:val="26"/>
              </w:rPr>
            </w:pPr>
            <w:r w:rsidRPr="00370685">
              <w:rPr>
                <w:bCs/>
                <w:szCs w:val="28"/>
                <w:lang w:val="en-US"/>
              </w:rPr>
              <w:t xml:space="preserve">№ </w:t>
            </w:r>
            <w:r w:rsidRPr="00370685">
              <w:rPr>
                <w:bCs/>
                <w:szCs w:val="28"/>
              </w:rPr>
              <w:t>____________________</w:t>
            </w:r>
          </w:p>
        </w:tc>
      </w:tr>
    </w:tbl>
    <w:p w:rsidR="002742C1" w:rsidRPr="00370685" w:rsidRDefault="002742C1" w:rsidP="002742C1">
      <w:pPr>
        <w:suppressAutoHyphens/>
        <w:ind w:firstLine="851"/>
        <w:jc w:val="both"/>
        <w:rPr>
          <w:bCs/>
          <w:szCs w:val="28"/>
          <w:lang w:val="en-US"/>
        </w:rPr>
      </w:pPr>
    </w:p>
    <w:p w:rsidR="002742C1" w:rsidRPr="00370685" w:rsidRDefault="002742C1" w:rsidP="00E6006A">
      <w:pPr>
        <w:suppressAutoHyphens/>
        <w:ind w:firstLine="709"/>
        <w:jc w:val="both"/>
        <w:rPr>
          <w:sz w:val="28"/>
          <w:szCs w:val="28"/>
        </w:rPr>
      </w:pPr>
      <w:r w:rsidRPr="00370685">
        <w:rPr>
          <w:sz w:val="28"/>
          <w:szCs w:val="28"/>
        </w:rPr>
        <w:t>По результатам рассмотрения заявления о предоставлении услуги «</w:t>
      </w:r>
      <w:r w:rsidR="00E6006A" w:rsidRPr="00370685">
        <w:rPr>
          <w:sz w:val="28"/>
          <w:szCs w:val="28"/>
        </w:rPr>
        <w:t>Предварительное согласование предоставления земельного участка</w:t>
      </w:r>
      <w:r w:rsidRPr="00370685">
        <w:rPr>
          <w:sz w:val="28"/>
          <w:szCs w:val="28"/>
        </w:rPr>
        <w:t xml:space="preserve">» от ___________ № ______________и </w:t>
      </w:r>
      <w:r w:rsidR="00E6006A" w:rsidRPr="00370685">
        <w:rPr>
          <w:sz w:val="28"/>
          <w:szCs w:val="28"/>
        </w:rPr>
        <w:t>приложенных к нему документов, на основании пункта 8 статьи 39.15 Земельного кодекса Российской Федерации органом, уполномоченным на предоставление услуги, принято решение об отказе в предоставлении услуги, по следующим основаниям: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742C1" w:rsidRPr="00370685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37068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370685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37068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370685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37068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37068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37068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370685">
        <w:rPr>
          <w:bCs/>
          <w:sz w:val="28"/>
          <w:szCs w:val="28"/>
        </w:rPr>
        <w:lastRenderedPageBreak/>
        <w:t>Разъяснения оснований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742C1" w:rsidRPr="00370685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37068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370685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37068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370685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370685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37068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370685" w:rsidRDefault="002742C1" w:rsidP="002742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0685">
        <w:rPr>
          <w:sz w:val="28"/>
          <w:szCs w:val="28"/>
        </w:rPr>
        <w:t>Дополнительно информируем:</w:t>
      </w:r>
    </w:p>
    <w:p w:rsidR="002742C1" w:rsidRPr="00370685" w:rsidRDefault="002742C1" w:rsidP="002742C1">
      <w:pPr>
        <w:autoSpaceDE w:val="0"/>
        <w:autoSpaceDN w:val="0"/>
        <w:adjustRightInd w:val="0"/>
        <w:jc w:val="both"/>
        <w:rPr>
          <w:szCs w:val="28"/>
        </w:rPr>
      </w:pPr>
      <w:r w:rsidRPr="00370685">
        <w:rPr>
          <w:szCs w:val="28"/>
        </w:rPr>
        <w:t>____________________________________________________________________________.</w:t>
      </w:r>
    </w:p>
    <w:p w:rsidR="002742C1" w:rsidRPr="00370685" w:rsidRDefault="002742C1" w:rsidP="002742C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70685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2742C1" w:rsidRPr="0037068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37068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370685">
        <w:rPr>
          <w:bCs/>
          <w:sz w:val="28"/>
          <w:szCs w:val="28"/>
        </w:rPr>
        <w:t>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нарушений.</w:t>
      </w:r>
    </w:p>
    <w:p w:rsidR="002742C1" w:rsidRPr="0037068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370685">
        <w:rPr>
          <w:bCs/>
          <w:sz w:val="28"/>
          <w:szCs w:val="28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2742C1" w:rsidRPr="00370685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2C1" w:rsidRPr="00370685" w:rsidTr="00071C0E">
        <w:tc>
          <w:tcPr>
            <w:tcW w:w="3227" w:type="dxa"/>
            <w:tcBorders>
              <w:bottom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2C1" w:rsidRPr="00D92B34" w:rsidTr="00071C0E">
        <w:tc>
          <w:tcPr>
            <w:tcW w:w="3227" w:type="dxa"/>
            <w:tcBorders>
              <w:top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370685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370685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2742C1" w:rsidRPr="00370685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370685">
              <w:rPr>
                <w:sz w:val="18"/>
                <w:szCs w:val="28"/>
              </w:rPr>
              <w:t>Ф.И.О.</w:t>
            </w:r>
            <w:bookmarkStart w:id="0" w:name="_GoBack"/>
            <w:bookmarkEnd w:id="0"/>
            <w:r w:rsidRPr="00D92B34">
              <w:rPr>
                <w:sz w:val="18"/>
                <w:szCs w:val="28"/>
              </w:rPr>
              <w:t xml:space="preserve"> </w:t>
            </w:r>
          </w:p>
        </w:tc>
      </w:tr>
    </w:tbl>
    <w:p w:rsidR="002742C1" w:rsidRPr="003265E7" w:rsidRDefault="002742C1" w:rsidP="002742C1">
      <w:pPr>
        <w:jc w:val="both"/>
        <w:rPr>
          <w:i/>
          <w:iCs/>
          <w:sz w:val="28"/>
          <w:szCs w:val="28"/>
        </w:rPr>
      </w:pPr>
    </w:p>
    <w:p w:rsidR="002742C1" w:rsidRPr="003265E7" w:rsidRDefault="002742C1" w:rsidP="002742C1">
      <w:pPr>
        <w:rPr>
          <w:b/>
          <w:sz w:val="28"/>
          <w:szCs w:val="28"/>
        </w:rPr>
      </w:pPr>
    </w:p>
    <w:p w:rsidR="002742C1" w:rsidRPr="003265E7" w:rsidRDefault="002742C1" w:rsidP="002742C1">
      <w:pPr>
        <w:jc w:val="center"/>
        <w:rPr>
          <w:sz w:val="28"/>
          <w:szCs w:val="28"/>
        </w:rPr>
      </w:pPr>
    </w:p>
    <w:sectPr w:rsidR="002742C1" w:rsidRPr="003265E7" w:rsidSect="002742C1">
      <w:pgSz w:w="11906" w:h="16838"/>
      <w:pgMar w:top="1134" w:right="680" w:bottom="1134" w:left="158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AD2"/>
    <w:rsid w:val="002742C1"/>
    <w:rsid w:val="0028326A"/>
    <w:rsid w:val="00370685"/>
    <w:rsid w:val="00CE4243"/>
    <w:rsid w:val="00D54741"/>
    <w:rsid w:val="00D77EC6"/>
    <w:rsid w:val="00E6006A"/>
    <w:rsid w:val="00F7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3DCB1-25F6-4862-89B3-FAFFCC78C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6</cp:revision>
  <dcterms:created xsi:type="dcterms:W3CDTF">2023-04-19T13:29:00Z</dcterms:created>
  <dcterms:modified xsi:type="dcterms:W3CDTF">2023-05-22T12:58:00Z</dcterms:modified>
</cp:coreProperties>
</file>